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75" w:rsidRPr="00F44077" w:rsidRDefault="00A77F75" w:rsidP="00A77F75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F44077">
        <w:rPr>
          <w:rFonts w:asciiTheme="minorEastAsia" w:hAnsiTheme="minorEastAsia" w:hint="eastAsia"/>
          <w:sz w:val="28"/>
          <w:szCs w:val="28"/>
        </w:rPr>
        <w:t>附件</w:t>
      </w:r>
      <w:r w:rsidRPr="00F44077">
        <w:rPr>
          <w:rFonts w:asciiTheme="minorEastAsia" w:hAnsiTheme="minorEastAsia"/>
          <w:sz w:val="28"/>
          <w:szCs w:val="28"/>
        </w:rPr>
        <w:t>1</w:t>
      </w:r>
      <w:r w:rsidRPr="00F44077">
        <w:rPr>
          <w:rFonts w:asciiTheme="minorEastAsia" w:hAnsiTheme="minorEastAsia" w:hint="eastAsia"/>
          <w:sz w:val="28"/>
          <w:szCs w:val="28"/>
        </w:rPr>
        <w:t>：</w:t>
      </w:r>
    </w:p>
    <w:p w:rsidR="00A77F75" w:rsidRDefault="00A77F75" w:rsidP="00A77F75">
      <w:pPr>
        <w:spacing w:line="500" w:lineRule="exact"/>
        <w:ind w:firstLineChars="200" w:firstLine="720"/>
        <w:jc w:val="center"/>
        <w:rPr>
          <w:rFonts w:ascii="华文中宋" w:eastAsia="华文中宋" w:hAnsi="华文中宋"/>
          <w:sz w:val="36"/>
          <w:szCs w:val="36"/>
        </w:rPr>
      </w:pPr>
      <w:r w:rsidRPr="00F44077">
        <w:rPr>
          <w:rFonts w:ascii="华文中宋" w:eastAsia="华文中宋" w:hAnsi="华文中宋" w:hint="eastAsia"/>
          <w:sz w:val="36"/>
          <w:szCs w:val="36"/>
        </w:rPr>
        <w:t>中国贸促会经贸摩擦应对和法律风险防范</w:t>
      </w:r>
    </w:p>
    <w:p w:rsidR="00A77F75" w:rsidRPr="00F44077" w:rsidRDefault="00A77F75" w:rsidP="00A77F75">
      <w:pPr>
        <w:spacing w:line="500" w:lineRule="exact"/>
        <w:ind w:firstLineChars="200" w:firstLine="720"/>
        <w:jc w:val="center"/>
        <w:rPr>
          <w:rFonts w:ascii="华文中宋" w:eastAsia="华文中宋" w:hAnsi="华文中宋"/>
          <w:sz w:val="36"/>
          <w:szCs w:val="36"/>
        </w:rPr>
      </w:pPr>
      <w:r w:rsidRPr="00F44077">
        <w:rPr>
          <w:rFonts w:ascii="华文中宋" w:eastAsia="华文中宋" w:hAnsi="华文中宋" w:hint="eastAsia"/>
          <w:sz w:val="36"/>
          <w:szCs w:val="36"/>
        </w:rPr>
        <w:t>（福州）培训日程（暂定）</w:t>
      </w:r>
    </w:p>
    <w:p w:rsidR="00A77F75" w:rsidRDefault="00A77F75" w:rsidP="00A77F75">
      <w:pPr>
        <w:tabs>
          <w:tab w:val="left" w:pos="2127"/>
        </w:tabs>
        <w:spacing w:line="480" w:lineRule="exact"/>
        <w:rPr>
          <w:rFonts w:asciiTheme="minorEastAsia" w:hAnsiTheme="minorEastAsia"/>
          <w:b/>
          <w:sz w:val="28"/>
          <w:szCs w:val="28"/>
        </w:rPr>
      </w:pPr>
    </w:p>
    <w:p w:rsidR="00A77F75" w:rsidRPr="00F44077" w:rsidRDefault="00A77F75" w:rsidP="00A77F75">
      <w:pPr>
        <w:tabs>
          <w:tab w:val="left" w:pos="2127"/>
        </w:tabs>
        <w:spacing w:line="480" w:lineRule="exact"/>
        <w:rPr>
          <w:rFonts w:asciiTheme="minorEastAsia" w:hAnsiTheme="minorEastAsia"/>
          <w:b/>
          <w:sz w:val="28"/>
          <w:szCs w:val="28"/>
        </w:rPr>
      </w:pPr>
      <w:r w:rsidRPr="00F44077">
        <w:rPr>
          <w:rFonts w:asciiTheme="minorEastAsia" w:hAnsiTheme="minorEastAsia"/>
          <w:b/>
          <w:sz w:val="28"/>
          <w:szCs w:val="28"/>
        </w:rPr>
        <w:t>6</w:t>
      </w:r>
      <w:r w:rsidRPr="00F44077">
        <w:rPr>
          <w:rFonts w:asciiTheme="minorEastAsia" w:hAnsiTheme="minorEastAsia" w:hint="eastAsia"/>
          <w:b/>
          <w:sz w:val="28"/>
          <w:szCs w:val="28"/>
        </w:rPr>
        <w:t>月17日（周三）</w:t>
      </w:r>
    </w:p>
    <w:p w:rsidR="00A77F75" w:rsidRPr="00F44077" w:rsidRDefault="00A77F75" w:rsidP="00A77F75">
      <w:pPr>
        <w:tabs>
          <w:tab w:val="left" w:pos="2127"/>
        </w:tabs>
        <w:spacing w:line="480" w:lineRule="exact"/>
        <w:ind w:firstLineChars="700" w:firstLine="1960"/>
        <w:rPr>
          <w:rFonts w:asciiTheme="minorEastAsia" w:hAnsiTheme="minorEastAsia"/>
          <w:sz w:val="28"/>
          <w:szCs w:val="28"/>
        </w:rPr>
      </w:pPr>
      <w:r w:rsidRPr="00F44077">
        <w:rPr>
          <w:rFonts w:asciiTheme="minorEastAsia" w:hAnsiTheme="minorEastAsia" w:hint="eastAsia"/>
          <w:sz w:val="28"/>
          <w:szCs w:val="28"/>
        </w:rPr>
        <w:t>报到注册</w:t>
      </w:r>
    </w:p>
    <w:p w:rsidR="00A77F75" w:rsidRPr="00F44077" w:rsidRDefault="00A77F75" w:rsidP="00A77F75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F44077">
        <w:rPr>
          <w:rFonts w:asciiTheme="minorEastAsia" w:hAnsiTheme="minorEastAsia" w:hint="eastAsia"/>
          <w:sz w:val="28"/>
          <w:szCs w:val="28"/>
        </w:rPr>
        <w:t>18:00-19:00   晚餐</w:t>
      </w:r>
    </w:p>
    <w:p w:rsidR="00A77F75" w:rsidRPr="00F44077" w:rsidRDefault="00A77F75" w:rsidP="00A77F75">
      <w:pPr>
        <w:spacing w:line="480" w:lineRule="exact"/>
        <w:rPr>
          <w:rFonts w:asciiTheme="minorEastAsia" w:hAnsiTheme="minorEastAsia"/>
          <w:b/>
          <w:sz w:val="28"/>
          <w:szCs w:val="28"/>
        </w:rPr>
      </w:pPr>
      <w:r w:rsidRPr="00F44077">
        <w:rPr>
          <w:rFonts w:asciiTheme="minorEastAsia" w:hAnsiTheme="minorEastAsia"/>
          <w:b/>
          <w:sz w:val="28"/>
          <w:szCs w:val="28"/>
        </w:rPr>
        <w:t>6</w:t>
      </w:r>
      <w:r w:rsidRPr="00F44077">
        <w:rPr>
          <w:rFonts w:asciiTheme="minorEastAsia" w:hAnsiTheme="minorEastAsia" w:hint="eastAsia"/>
          <w:b/>
          <w:sz w:val="28"/>
          <w:szCs w:val="28"/>
        </w:rPr>
        <w:t>月18日（周四）</w:t>
      </w:r>
    </w:p>
    <w:p w:rsidR="00A77F75" w:rsidRPr="00F44077" w:rsidRDefault="00A77F75" w:rsidP="00A77F75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F44077">
        <w:rPr>
          <w:rFonts w:asciiTheme="minorEastAsia" w:hAnsiTheme="minorEastAsia" w:hint="eastAsia"/>
          <w:sz w:val="28"/>
          <w:szCs w:val="28"/>
        </w:rPr>
        <w:t>09:00-09:20   主持人：中国贸促会法律事务部刘超处长</w:t>
      </w:r>
    </w:p>
    <w:p w:rsidR="00A77F75" w:rsidRPr="00F44077" w:rsidRDefault="00A77F75" w:rsidP="00A77F75">
      <w:pPr>
        <w:spacing w:line="480" w:lineRule="exact"/>
        <w:ind w:firstLineChars="700" w:firstLine="1960"/>
        <w:rPr>
          <w:rFonts w:asciiTheme="minorEastAsia" w:hAnsiTheme="minorEastAsia"/>
          <w:sz w:val="28"/>
          <w:szCs w:val="28"/>
        </w:rPr>
      </w:pPr>
      <w:r w:rsidRPr="00F44077">
        <w:rPr>
          <w:rFonts w:asciiTheme="minorEastAsia" w:hAnsiTheme="minorEastAsia" w:hint="eastAsia"/>
          <w:sz w:val="28"/>
          <w:szCs w:val="28"/>
        </w:rPr>
        <w:t>福建省贸促会领导致辞</w:t>
      </w:r>
    </w:p>
    <w:p w:rsidR="00A77F75" w:rsidRDefault="00A77F75" w:rsidP="00A77F75">
      <w:pPr>
        <w:spacing w:line="480" w:lineRule="exact"/>
        <w:ind w:left="2100" w:hangingChars="750" w:hanging="2100"/>
        <w:rPr>
          <w:rFonts w:asciiTheme="minorEastAsia" w:hAnsiTheme="minorEastAsia"/>
          <w:sz w:val="28"/>
          <w:szCs w:val="28"/>
        </w:rPr>
      </w:pPr>
      <w:r w:rsidRPr="00F44077">
        <w:rPr>
          <w:rFonts w:asciiTheme="minorEastAsia" w:hAnsiTheme="minorEastAsia" w:hint="eastAsia"/>
          <w:sz w:val="28"/>
          <w:szCs w:val="28"/>
        </w:rPr>
        <w:t>09:20-10:20   2015年中国贸促会开展经贸摩擦应对和法律风险防范工作</w:t>
      </w:r>
    </w:p>
    <w:p w:rsidR="00A77F75" w:rsidRPr="00F44077" w:rsidRDefault="00A77F75" w:rsidP="00A77F75">
      <w:pPr>
        <w:spacing w:line="480" w:lineRule="exact"/>
        <w:ind w:firstLineChars="700" w:firstLine="1960"/>
        <w:rPr>
          <w:rFonts w:asciiTheme="minorEastAsia" w:hAnsiTheme="minorEastAsia"/>
          <w:sz w:val="28"/>
          <w:szCs w:val="28"/>
        </w:rPr>
      </w:pPr>
      <w:r w:rsidRPr="00F44077">
        <w:rPr>
          <w:rFonts w:asciiTheme="minorEastAsia" w:hAnsiTheme="minorEastAsia" w:hint="eastAsia"/>
          <w:sz w:val="28"/>
          <w:szCs w:val="28"/>
        </w:rPr>
        <w:t>情况介绍</w:t>
      </w:r>
    </w:p>
    <w:p w:rsidR="00A77F75" w:rsidRPr="00F44077" w:rsidRDefault="00A77F75" w:rsidP="00A77F75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F44077">
        <w:rPr>
          <w:rFonts w:asciiTheme="minorEastAsia" w:hAnsiTheme="minorEastAsia" w:hint="eastAsia"/>
          <w:sz w:val="28"/>
          <w:szCs w:val="28"/>
        </w:rPr>
        <w:t xml:space="preserve">              主讲人：中国贸促会法律事务部</w:t>
      </w:r>
      <w:proofErr w:type="gramStart"/>
      <w:r w:rsidRPr="00F44077">
        <w:rPr>
          <w:rFonts w:asciiTheme="minorEastAsia" w:hAnsiTheme="minorEastAsia" w:hint="eastAsia"/>
          <w:sz w:val="28"/>
          <w:szCs w:val="28"/>
        </w:rPr>
        <w:t>王承杰部长</w:t>
      </w:r>
      <w:proofErr w:type="gramEnd"/>
    </w:p>
    <w:p w:rsidR="00A77F75" w:rsidRPr="00F44077" w:rsidRDefault="00A77F75" w:rsidP="00A77F75">
      <w:pPr>
        <w:spacing w:line="480" w:lineRule="exact"/>
        <w:ind w:left="1820" w:hangingChars="650" w:hanging="1820"/>
        <w:rPr>
          <w:rFonts w:asciiTheme="minorEastAsia" w:hAnsiTheme="minorEastAsia"/>
          <w:sz w:val="28"/>
          <w:szCs w:val="28"/>
        </w:rPr>
      </w:pPr>
      <w:r w:rsidRPr="00F44077">
        <w:rPr>
          <w:rFonts w:asciiTheme="minorEastAsia" w:hAnsiTheme="minorEastAsia" w:hint="eastAsia"/>
          <w:sz w:val="28"/>
          <w:szCs w:val="28"/>
        </w:rPr>
        <w:t>10:20-12:00   知识产权保护与海外维权</w:t>
      </w:r>
    </w:p>
    <w:p w:rsidR="00A77F75" w:rsidRPr="00F44077" w:rsidRDefault="00A77F75" w:rsidP="00A77F75">
      <w:pPr>
        <w:spacing w:line="480" w:lineRule="exact"/>
        <w:ind w:leftChars="867" w:left="1821" w:firstLineChars="50" w:firstLine="140"/>
        <w:rPr>
          <w:rFonts w:asciiTheme="minorEastAsia" w:hAnsiTheme="minorEastAsia"/>
          <w:sz w:val="28"/>
          <w:szCs w:val="28"/>
        </w:rPr>
      </w:pPr>
      <w:r w:rsidRPr="00F44077">
        <w:rPr>
          <w:rFonts w:asciiTheme="minorEastAsia" w:hAnsiTheme="minorEastAsia" w:hint="eastAsia"/>
          <w:sz w:val="28"/>
          <w:szCs w:val="28"/>
        </w:rPr>
        <w:t>讲课人：国家知识产权局有关专家</w:t>
      </w:r>
    </w:p>
    <w:p w:rsidR="00A77F75" w:rsidRPr="00F44077" w:rsidRDefault="00A77F75" w:rsidP="00A77F75">
      <w:pPr>
        <w:spacing w:line="480" w:lineRule="exact"/>
        <w:ind w:left="1820" w:hangingChars="650" w:hanging="1820"/>
        <w:rPr>
          <w:rFonts w:asciiTheme="minorEastAsia" w:hAnsiTheme="minorEastAsia"/>
          <w:sz w:val="28"/>
          <w:szCs w:val="28"/>
        </w:rPr>
      </w:pPr>
      <w:r w:rsidRPr="00F44077">
        <w:rPr>
          <w:rFonts w:asciiTheme="minorEastAsia" w:hAnsiTheme="minorEastAsia" w:hint="eastAsia"/>
          <w:sz w:val="28"/>
          <w:szCs w:val="28"/>
        </w:rPr>
        <w:t>12:00-13:00   午餐</w:t>
      </w:r>
    </w:p>
    <w:p w:rsidR="00A77F75" w:rsidRPr="00F44077" w:rsidRDefault="00A77F75" w:rsidP="00A77F75">
      <w:pPr>
        <w:spacing w:line="480" w:lineRule="exact"/>
        <w:rPr>
          <w:rFonts w:asciiTheme="minorEastAsia" w:hAnsiTheme="minorEastAsia" w:cs="仿宋_GB2312"/>
          <w:sz w:val="28"/>
          <w:szCs w:val="28"/>
        </w:rPr>
      </w:pPr>
      <w:r w:rsidRPr="00F44077">
        <w:rPr>
          <w:rFonts w:asciiTheme="minorEastAsia" w:hAnsiTheme="minorEastAsia" w:hint="eastAsia"/>
          <w:sz w:val="28"/>
          <w:szCs w:val="28"/>
        </w:rPr>
        <w:t xml:space="preserve">13:30-15:30   </w:t>
      </w:r>
      <w:r w:rsidRPr="00F44077">
        <w:rPr>
          <w:rFonts w:asciiTheme="minorEastAsia" w:hAnsiTheme="minorEastAsia" w:cs="仿宋_GB2312" w:hint="eastAsia"/>
          <w:sz w:val="28"/>
          <w:szCs w:val="28"/>
        </w:rPr>
        <w:t>企业“走出去”法律风险防范与应对</w:t>
      </w:r>
    </w:p>
    <w:p w:rsidR="00A77F75" w:rsidRPr="00F44077" w:rsidRDefault="00A77F75" w:rsidP="00A77F75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F44077">
        <w:rPr>
          <w:rFonts w:asciiTheme="minorEastAsia" w:hAnsiTheme="minorEastAsia" w:cs="仿宋_GB2312" w:hint="eastAsia"/>
          <w:sz w:val="28"/>
          <w:szCs w:val="28"/>
        </w:rPr>
        <w:t xml:space="preserve">              讲课人：业内专家</w:t>
      </w:r>
    </w:p>
    <w:p w:rsidR="00A77F75" w:rsidRPr="00F44077" w:rsidRDefault="00A77F75" w:rsidP="00A77F75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F44077">
        <w:rPr>
          <w:rFonts w:asciiTheme="minorEastAsia" w:hAnsiTheme="minorEastAsia" w:hint="eastAsia"/>
          <w:sz w:val="28"/>
          <w:szCs w:val="28"/>
        </w:rPr>
        <w:t>15:30-17:30   典型案例教学-1</w:t>
      </w:r>
    </w:p>
    <w:p w:rsidR="00A77F75" w:rsidRPr="00F44077" w:rsidRDefault="00A77F75" w:rsidP="00A77F75">
      <w:pPr>
        <w:spacing w:line="480" w:lineRule="exact"/>
        <w:ind w:firstLineChars="700" w:firstLine="1960"/>
        <w:rPr>
          <w:rFonts w:asciiTheme="minorEastAsia" w:hAnsiTheme="minorEastAsia"/>
          <w:sz w:val="28"/>
          <w:szCs w:val="28"/>
        </w:rPr>
      </w:pPr>
      <w:r w:rsidRPr="00F44077">
        <w:rPr>
          <w:rFonts w:asciiTheme="minorEastAsia" w:hAnsiTheme="minorEastAsia" w:hint="eastAsia"/>
          <w:sz w:val="28"/>
          <w:szCs w:val="28"/>
        </w:rPr>
        <w:t>讲课人：业内专家</w:t>
      </w:r>
    </w:p>
    <w:p w:rsidR="00A77F75" w:rsidRPr="00F44077" w:rsidRDefault="00A77F75" w:rsidP="00A77F75">
      <w:pPr>
        <w:spacing w:line="480" w:lineRule="exact"/>
        <w:rPr>
          <w:rFonts w:asciiTheme="minorEastAsia" w:hAnsiTheme="minorEastAsia"/>
          <w:sz w:val="28"/>
          <w:szCs w:val="28"/>
        </w:rPr>
      </w:pPr>
      <w:bookmarkStart w:id="0" w:name="OLE_LINK1"/>
      <w:bookmarkStart w:id="1" w:name="OLE_LINK2"/>
      <w:r w:rsidRPr="00F44077">
        <w:rPr>
          <w:rFonts w:asciiTheme="minorEastAsia" w:hAnsiTheme="minorEastAsia" w:hint="eastAsia"/>
          <w:sz w:val="28"/>
          <w:szCs w:val="28"/>
        </w:rPr>
        <w:t>18:00-19:00   晚餐</w:t>
      </w:r>
    </w:p>
    <w:bookmarkEnd w:id="0"/>
    <w:bookmarkEnd w:id="1"/>
    <w:p w:rsidR="00A77F75" w:rsidRPr="00F44077" w:rsidRDefault="00A77F75" w:rsidP="00A77F75">
      <w:pPr>
        <w:spacing w:line="480" w:lineRule="exact"/>
        <w:rPr>
          <w:rFonts w:asciiTheme="minorEastAsia" w:hAnsiTheme="minorEastAsia"/>
          <w:b/>
          <w:sz w:val="28"/>
          <w:szCs w:val="28"/>
        </w:rPr>
      </w:pPr>
      <w:r w:rsidRPr="00F44077">
        <w:rPr>
          <w:rFonts w:asciiTheme="minorEastAsia" w:hAnsiTheme="minorEastAsia"/>
          <w:b/>
          <w:sz w:val="28"/>
          <w:szCs w:val="28"/>
        </w:rPr>
        <w:t>6</w:t>
      </w:r>
      <w:r w:rsidRPr="00F44077">
        <w:rPr>
          <w:rFonts w:asciiTheme="minorEastAsia" w:hAnsiTheme="minorEastAsia" w:hint="eastAsia"/>
          <w:b/>
          <w:sz w:val="28"/>
          <w:szCs w:val="28"/>
        </w:rPr>
        <w:t>月</w:t>
      </w:r>
      <w:r w:rsidRPr="00F44077">
        <w:rPr>
          <w:rFonts w:asciiTheme="minorEastAsia" w:hAnsiTheme="minorEastAsia"/>
          <w:b/>
          <w:sz w:val="28"/>
          <w:szCs w:val="28"/>
        </w:rPr>
        <w:t>1</w:t>
      </w:r>
      <w:r w:rsidRPr="00F44077">
        <w:rPr>
          <w:rFonts w:asciiTheme="minorEastAsia" w:hAnsiTheme="minorEastAsia" w:hint="eastAsia"/>
          <w:b/>
          <w:sz w:val="28"/>
          <w:szCs w:val="28"/>
        </w:rPr>
        <w:t>9日（周五）</w:t>
      </w:r>
    </w:p>
    <w:p w:rsidR="00A77F75" w:rsidRPr="00F44077" w:rsidRDefault="00A77F75" w:rsidP="00A77F75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F44077">
        <w:rPr>
          <w:rFonts w:asciiTheme="minorEastAsia" w:hAnsiTheme="minorEastAsia" w:hint="eastAsia"/>
          <w:sz w:val="28"/>
          <w:szCs w:val="28"/>
        </w:rPr>
        <w:t xml:space="preserve">09:00-12:00   典型案例教学-2            </w:t>
      </w:r>
    </w:p>
    <w:p w:rsidR="00A77F75" w:rsidRPr="00F44077" w:rsidRDefault="00A77F75" w:rsidP="00A77F75">
      <w:pPr>
        <w:spacing w:line="480" w:lineRule="exact"/>
        <w:ind w:firstLineChars="700" w:firstLine="1960"/>
        <w:rPr>
          <w:rFonts w:asciiTheme="minorEastAsia" w:hAnsiTheme="minorEastAsia"/>
          <w:sz w:val="28"/>
          <w:szCs w:val="28"/>
        </w:rPr>
      </w:pPr>
      <w:r w:rsidRPr="00F44077">
        <w:rPr>
          <w:rFonts w:asciiTheme="minorEastAsia" w:hAnsiTheme="minorEastAsia" w:hint="eastAsia"/>
          <w:sz w:val="28"/>
          <w:szCs w:val="28"/>
        </w:rPr>
        <w:t>讲课人：业内专家</w:t>
      </w:r>
    </w:p>
    <w:p w:rsidR="00A77F75" w:rsidRPr="00F44077" w:rsidRDefault="00A77F75" w:rsidP="00A77F75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F44077">
        <w:rPr>
          <w:rFonts w:asciiTheme="minorEastAsia" w:hAnsiTheme="minorEastAsia" w:hint="eastAsia"/>
          <w:sz w:val="28"/>
          <w:szCs w:val="28"/>
        </w:rPr>
        <w:t>12:00-13:00   午餐</w:t>
      </w:r>
    </w:p>
    <w:p w:rsidR="00A77F75" w:rsidRPr="00F44077" w:rsidRDefault="00A77F75" w:rsidP="00A77F75">
      <w:pPr>
        <w:spacing w:line="480" w:lineRule="exact"/>
        <w:ind w:left="1820" w:hangingChars="650" w:hanging="1820"/>
        <w:rPr>
          <w:rFonts w:asciiTheme="minorEastAsia" w:hAnsiTheme="minorEastAsia"/>
          <w:sz w:val="28"/>
          <w:szCs w:val="28"/>
        </w:rPr>
      </w:pPr>
      <w:r w:rsidRPr="00F44077">
        <w:rPr>
          <w:rFonts w:asciiTheme="minorEastAsia" w:hAnsiTheme="minorEastAsia" w:hint="eastAsia"/>
          <w:sz w:val="28"/>
          <w:szCs w:val="28"/>
        </w:rPr>
        <w:t>14:00-15:30  工作交流</w:t>
      </w:r>
    </w:p>
    <w:p w:rsidR="00A77F75" w:rsidRPr="00F44077" w:rsidRDefault="00A77F75" w:rsidP="00A77F75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F44077">
        <w:rPr>
          <w:rFonts w:asciiTheme="minorEastAsia" w:hAnsiTheme="minorEastAsia" w:hint="eastAsia"/>
          <w:sz w:val="28"/>
          <w:szCs w:val="28"/>
        </w:rPr>
        <w:t>注：提前一天代表报到，共计三天两晚。</w:t>
      </w:r>
    </w:p>
    <w:p w:rsidR="003F77DA" w:rsidRPr="00A77F75" w:rsidRDefault="003F77DA">
      <w:bookmarkStart w:id="2" w:name="_GoBack"/>
      <w:bookmarkEnd w:id="2"/>
    </w:p>
    <w:sectPr w:rsidR="003F77DA" w:rsidRPr="00A77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D8" w:rsidRDefault="008936D8" w:rsidP="00A77F75">
      <w:r>
        <w:separator/>
      </w:r>
    </w:p>
  </w:endnote>
  <w:endnote w:type="continuationSeparator" w:id="0">
    <w:p w:rsidR="008936D8" w:rsidRDefault="008936D8" w:rsidP="00A7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D8" w:rsidRDefault="008936D8" w:rsidP="00A77F75">
      <w:r>
        <w:separator/>
      </w:r>
    </w:p>
  </w:footnote>
  <w:footnote w:type="continuationSeparator" w:id="0">
    <w:p w:rsidR="008936D8" w:rsidRDefault="008936D8" w:rsidP="00A77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93"/>
    <w:rsid w:val="003F77DA"/>
    <w:rsid w:val="008936D8"/>
    <w:rsid w:val="00A3025C"/>
    <w:rsid w:val="00A77F75"/>
    <w:rsid w:val="00A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7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7F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7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7F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7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7F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7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7F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Chen</dc:creator>
  <cp:keywords/>
  <dc:description/>
  <cp:lastModifiedBy>Vito Chen</cp:lastModifiedBy>
  <cp:revision>2</cp:revision>
  <dcterms:created xsi:type="dcterms:W3CDTF">2015-06-09T08:49:00Z</dcterms:created>
  <dcterms:modified xsi:type="dcterms:W3CDTF">2015-06-09T08:49:00Z</dcterms:modified>
</cp:coreProperties>
</file>